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300" w:before="120" w:after="120"/>
        <w:jc w:val="center"/>
        <w:rPr/>
      </w:pPr>
      <w:r>
        <w:rPr>
          <w:sz w:val="56"/>
          <w:szCs w:val="56"/>
          <w:lang w:val="en-GB"/>
        </w:rPr>
        <w:t>Minutes FAB</w:t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 xml:space="preserve">Time and Date: </w:t>
        <w:tab/>
        <w:t>Wednesday 8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February, 2017 @ 19.30hrs</w:t>
        <w:tab/>
        <w:tab/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>Venue: Cupar Community Fire Station</w:t>
        <w:tab/>
        <w:tab/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>Present: Sarah Davidson; Rob Brodie;  Jill Dawson; Lindy McLean; Jim McLeish; Andy Collins; Norma Alari; Jenny Collins; Joan Brown; Joy Rice; Bryan Rollo and Allison Mill</w:t>
        <w:tab/>
        <w:tab/>
        <w:t xml:space="preserve"> </w:t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>Apologies:  Debbie Payjack</w:t>
        <w:tab/>
        <w:t xml:space="preserve"> </w:t>
      </w:r>
    </w:p>
    <w:p>
      <w:pPr>
        <w:pStyle w:val="Heading1"/>
        <w:spacing w:lineRule="auto" w:line="300" w:before="120" w:after="120"/>
        <w:rPr>
          <w:b w:val="false"/>
          <w:b w:val="false"/>
          <w:sz w:val="24"/>
          <w:szCs w:val="24"/>
          <w:lang w:val="en-GB"/>
        </w:rPr>
      </w:pPr>
      <w:r>
        <w:rPr/>
        <mc:AlternateContent>
          <mc:Choice Requires="wps">
            <w:drawing>
              <wp:inline distT="0" distB="0" distL="0" distR="0">
                <wp:extent cx="6985" cy="2540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48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45pt;height:1.9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W w:w="1045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9"/>
        <w:gridCol w:w="1274"/>
      </w:tblGrid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Action</w:t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00" w:before="120" w:after="120"/>
              <w:contextualSpacing/>
              <w:rPr/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>Minutes from previous meeting approved by Rob and Sarah</w:t>
            </w:r>
          </w:p>
          <w:p>
            <w:pPr>
              <w:pStyle w:val="ListParagraph"/>
              <w:spacing w:lineRule="auto" w:line="300" w:before="120" w:after="120"/>
              <w:ind w:left="1080" w:hanging="0"/>
              <w:contextualSpacing/>
              <w:rPr/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>Correction from last meeting – point 8 and Stratheden Hospital :- Rob, not Sarah, will liase.</w:t>
            </w:r>
          </w:p>
          <w:p>
            <w:pPr>
              <w:pStyle w:val="ListParagraph"/>
              <w:spacing w:lineRule="auto" w:line="300" w:before="120" w:after="120"/>
              <w:ind w:left="360" w:hanging="0"/>
              <w:contextualSpacing/>
              <w:rPr>
                <w:rFonts w:ascii="Arial" w:hAnsi="Arial" w:cs="Arial"/>
                <w:b/>
                <w:b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lineRule="auto" w:line="300" w:before="120" w:after="120"/>
              <w:contextualSpacing/>
              <w:rPr/>
            </w:pPr>
            <w:r>
              <w:rPr>
                <w:rFonts w:cs="Arial" w:ascii="Arial" w:hAnsi="Arial"/>
                <w:lang w:val="en-GB"/>
              </w:rPr>
              <w:t xml:space="preserve">2 </w:t>
            </w:r>
            <w:r>
              <w:rPr>
                <w:rFonts w:cs="Arial" w:ascii="Arial" w:hAnsi="Arial"/>
                <w:b/>
                <w:bCs/>
                <w:u w:val="single"/>
                <w:lang w:val="en-GB"/>
              </w:rPr>
              <w:t>Volunteer Book Keeper</w:t>
            </w:r>
          </w:p>
          <w:p>
            <w:pPr>
              <w:pStyle w:val="ListParagraph"/>
              <w:spacing w:lineRule="auto" w:line="300" w:before="120" w:after="120"/>
              <w:contextualSpacing/>
              <w:rPr/>
            </w:pPr>
            <w:r>
              <w:rPr>
                <w:rFonts w:cs="Arial" w:ascii="Arial" w:hAnsi="Arial"/>
                <w:lang w:val="en-GB"/>
              </w:rPr>
              <w:t>Joan introduced Anna, who has volunteered to be assistant book keeper for SC.</w:t>
            </w:r>
          </w:p>
          <w:p>
            <w:pPr>
              <w:pStyle w:val="ListParagraph"/>
              <w:spacing w:lineRule="auto" w:line="300" w:before="120" w:after="120"/>
              <w:contextualSpacing/>
              <w:rPr/>
            </w:pPr>
            <w:r>
              <w:rPr>
                <w:rFonts w:cs="Arial" w:ascii="Arial" w:hAnsi="Arial"/>
                <w:lang w:val="en-GB"/>
              </w:rPr>
              <w:t>At this point Jenny, Andy, Allison. Joan and Anna left the meeting to discuss job description.</w:t>
            </w:r>
          </w:p>
          <w:p>
            <w:pPr>
              <w:pStyle w:val="ListParagraph"/>
              <w:spacing w:lineRule="auto" w:line="300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  <w:p>
            <w:pPr>
              <w:pStyle w:val="ListParagraph"/>
              <w:spacing w:lineRule="auto" w:line="300" w:before="120" w:after="12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 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3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Orchard Walk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Money remaining from grant totals - £172.70 of which £60 is due to Rab Thomson (pruning event). It was agreed to purchase additional fruit trees. Sarah will complete an evaluation form re how the grant money was used.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4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Pruning Day with Bob Bilson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Norma gave feedback on what was achieved on the day – pruning and shaping was carried out along with shared experiences and tips. Bob will return in August for further pruning/festooning.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FAB will arrange a date to visit Strathkinness orchard this spring.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5 </w:t>
            </w: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Wassailing 2018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>Volunteers were requested to organise next year’s wassail. Jill has expressed an interest.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6 Sewage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Jim appraised us of progress so far – Margaret Kennedy, local councillor,   has taken up this issue, and the matter is being investigated by Scottish Water Flood Investigation Team. 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7 Dog Fouling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This continues to affect all users of this area. It was suggested that a barrier (eg chick wire and thorny plants) could be installed thus preventing dogs entering from the street (fire station side).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Plan of action -Joy will work on notices. Poo sticks and/or spray paint to highlight the poo when FAB have a work day event, e.g. 29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April. Discuss at next meeting.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8 Grass Cutting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To be done in May, organised by contacting Fife Council.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Scything – Rob may be able to offer training sometime in the future.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9 Future Fruit Tree Planting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Much discussed – where to buy ie from supermarkets, nurseries or specialist growers? Sarah will do costings.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val="en-GB"/>
              </w:rPr>
              <w:t xml:space="preserve">10 </w:t>
            </w:r>
            <w:r>
              <w:rPr>
                <w:rFonts w:cs="Arial" w:ascii="Arial" w:hAnsi="Arial"/>
                <w:b/>
                <w:bCs/>
                <w:sz w:val="28"/>
                <w:szCs w:val="28"/>
                <w:u w:val="single"/>
                <w:lang w:val="en-GB"/>
              </w:rPr>
              <w:t>Liming of the orchard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Sarah will order and store the lime – she will notify members date for spreading.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11. Pruning and sundrie matters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Pear trees – Joy and Sarah to complete as well as removing one tree.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Flag Iris will be planted.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Bark from Fife Council to be requested.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Dung is required along with blood bone and fish meal.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Future tutorials – do we need any more? Are we confident to manage the orchard ourselves?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Elmwood Plot , 26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February – pruning work to be done - strawberry plants to be removed and replaced with …?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Westfield Nursery – pruning. Bryan to discuss on going needs with teachers.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It has been noted that at Ross Turk Nursing Home an extension is in progress - possibly where FAB planted fruit trees. 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Willow harvesting event – several FAB members will be involved.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12 Tree Planting on Moor Road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This event will take place on Sunday 12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February 12 noon. All participants to meet at car park (cemetery).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13 Orchard Survey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Rob had no new information to give but is interested to pursue the possibility of creating a product from apple pressing.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sz w:val="28"/>
                <w:szCs w:val="28"/>
                <w:u w:val="single"/>
                <w:lang w:val="en-GB"/>
              </w:rPr>
              <w:t>14 Calender - Sub Group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Lindy requires recipes and photographs of finished produce etc. Could these be submitted preferably by 14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June.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This is a large project for one person, so volunteers are being sought from the membership of Sustainable Cupar to assist in this project. Anyone who has experience in publishing, printing, photography/graphics, please step forward, or nominate a friend!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AOB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Friday 17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February, some SC members will meet with Stephen Gethins MP.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>Next meeting will be chaired by Rob Brodie</w:t>
            </w:r>
            <w:bookmarkStart w:id="0" w:name="_GoBack"/>
            <w:bookmarkEnd w:id="0"/>
            <w:r>
              <w:rPr>
                <w:rFonts w:cs="Arial" w:ascii="Arial" w:hAnsi="Arial"/>
                <w:sz w:val="28"/>
                <w:szCs w:val="28"/>
                <w:lang w:val="en-GB"/>
              </w:rPr>
              <w:t>. On the 8</w:t>
            </w:r>
            <w:r>
              <w:rPr>
                <w:rFonts w:cs="Arial" w:ascii="Arial" w:hAnsi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 March 2017 730pm at the community fire station. This will be a joint meeting with Sustainable Cupar.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Jil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Joy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Joy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Bryan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spacing w:lineRule="auto" w:line="300" w:before="120" w:after="120"/>
        <w:rPr/>
      </w:pPr>
      <w:r>
        <w:rPr>
          <w:rFonts w:cs="Arial" w:ascii="Arial" w:hAnsi="Arial"/>
          <w:b/>
          <w:sz w:val="28"/>
          <w:szCs w:val="28"/>
          <w:lang w:val="en-GB"/>
        </w:rPr>
        <w:t>Meeting closed at: 21.00</w:t>
      </w:r>
    </w:p>
    <w:p>
      <w:pPr>
        <w:pStyle w:val="Normal"/>
        <w:spacing w:lineRule="auto" w:line="300" w:before="120" w:after="120"/>
        <w:rPr/>
      </w:pPr>
      <w:r>
        <w:rPr>
          <w:rFonts w:cs="Arial" w:ascii="Arial" w:hAnsi="Arial"/>
          <w:b/>
          <w:sz w:val="28"/>
          <w:szCs w:val="28"/>
          <w:lang w:val="en-GB"/>
        </w:rPr>
        <w:t>Next meeting date: 8</w:t>
      </w:r>
      <w:r>
        <w:rPr>
          <w:rFonts w:cs="Arial" w:ascii="Arial" w:hAnsi="Arial"/>
          <w:b/>
          <w:sz w:val="28"/>
          <w:szCs w:val="28"/>
          <w:vertAlign w:val="superscript"/>
          <w:lang w:val="en-GB"/>
        </w:rPr>
        <w:t>th</w:t>
      </w:r>
      <w:r>
        <w:rPr>
          <w:rFonts w:cs="Arial" w:ascii="Arial" w:hAnsi="Arial"/>
          <w:b/>
          <w:sz w:val="28"/>
          <w:szCs w:val="28"/>
          <w:lang w:val="en-GB"/>
        </w:rPr>
        <w:t xml:space="preserve"> March 2017 at Cupar Community Fire Station at 19.30</w:t>
      </w:r>
    </w:p>
    <w:p>
      <w:pPr>
        <w:pStyle w:val="Normal"/>
        <w:spacing w:lineRule="auto" w:line="300" w:before="120" w:after="120"/>
        <w:rPr>
          <w:rFonts w:ascii="Arial" w:hAnsi="Arial" w:cs="Arial"/>
          <w:b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00" w:before="120" w:after="120"/>
        <w:rPr>
          <w:rFonts w:ascii="Arial" w:hAnsi="Arial" w:cs="Arial"/>
          <w:b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00" w:before="12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Signed: ....................................................................................... Date: ............................................</w:t>
      </w:r>
    </w:p>
    <w:p>
      <w:pPr>
        <w:pStyle w:val="Normal"/>
        <w:spacing w:lineRule="auto" w:line="300" w:before="120" w:after="120"/>
        <w:rPr/>
      </w:pPr>
      <w:r>
        <w:rPr>
          <w:rFonts w:cs="Arial" w:ascii="Arial" w:hAnsi="Arial"/>
          <w:b/>
        </w:rPr>
        <w:tab/>
        <w:t xml:space="preserve">   Group Coordinator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567" w:top="720" w:footer="375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513" w:leader="none"/>
        <w:tab w:val="right" w:pos="9026" w:leader="none"/>
        <w:tab w:val="right" w:pos="10348" w:leader="none"/>
        <w:tab w:val="center" w:pos="10773" w:leader="none"/>
      </w:tabs>
      <w:spacing w:before="120" w:after="0"/>
      <w:rPr/>
    </w:pPr>
    <w:r>
      <w:rPr/>
      <w:fldChar w:fldCharType="begin"/>
    </w:r>
    <w:r>
      <w:instrText> DATE \@"d\ MMMM\ yyyy" </w:instrText>
    </w:r>
    <w:r>
      <w:fldChar w:fldCharType="separate"/>
    </w:r>
    <w:r>
      <w:t>11 March 2017</w:t>
    </w:r>
    <w:r>
      <w:fldChar w:fldCharType="end"/>
    </w:r>
    <w:r>
      <w:rPr>
        <w:rFonts w:cs="Arial" w:ascii="Arial" w:hAnsi="Arial"/>
        <w:sz w:val="14"/>
        <w:szCs w:val="14"/>
      </w:rPr>
      <w:tab/>
      <w:t xml:space="preserve">Page </w:t>
    </w:r>
    <w:r>
      <w:rPr>
        <w:rFonts w:cs="Arial" w:ascii="Arial" w:hAnsi="Arial"/>
        <w:sz w:val="14"/>
        <w:szCs w:val="1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cs="Arial" w:ascii="Arial" w:hAnsi="Arial"/>
        <w:sz w:val="14"/>
        <w:szCs w:val="14"/>
      </w:rPr>
      <w:t xml:space="preserve"> of 1</w:t>
    </w:r>
  </w:p>
  <w:p>
    <w:pPr>
      <w:pStyle w:val="Footer"/>
      <w:jc w:val="center"/>
      <w:rPr>
        <w:rFonts w:ascii="Arial" w:hAnsi="Arial" w:cs="Arial"/>
        <w:color w:val="76923C" w:themeColor="accent3" w:themeShade="bf"/>
        <w:sz w:val="14"/>
        <w:szCs w:val="14"/>
      </w:rPr>
    </w:pPr>
    <w:r>
      <w:rPr>
        <w:rFonts w:cs="Arial" w:ascii="Arial" w:hAnsi="Arial"/>
        <w:color w:val="76923C" w:themeColor="accent3" w:themeShade="bf"/>
        <w:sz w:val="14"/>
        <w:szCs w:val="14"/>
      </w:rPr>
      <w:t>Sustainable Cupar is a SCIO (Scottish Charitable Incorporated Organisation), charity number SC042695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drawing>
        <wp:anchor behindDoc="1" distT="0" distB="0" distL="133350" distR="115570" simplePos="0" locked="0" layoutInCell="1" allowOverlap="1" relativeHeight="5">
          <wp:simplePos x="0" y="0"/>
          <wp:positionH relativeFrom="column">
            <wp:posOffset>-323850</wp:posOffset>
          </wp:positionH>
          <wp:positionV relativeFrom="paragraph">
            <wp:posOffset>-278765</wp:posOffset>
          </wp:positionV>
          <wp:extent cx="2780030" cy="923925"/>
          <wp:effectExtent l="0" t="0" r="0" b="0"/>
          <wp:wrapSquare wrapText="bothSides"/>
          <wp:docPr id="2" name="Picture 1" descr="sustainable words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ustainable words white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6923C" w:themeColor="accent3" w:themeShade="bf"/>
        <w:sz w:val="16"/>
      </w:rPr>
      <w:t xml:space="preserve"> </w:t>
    </w:r>
    <w:r>
      <w:rPr>
        <w:color w:val="76923C" w:themeColor="accent3" w:themeShade="bf"/>
        <w:sz w:val="20"/>
      </w:rPr>
      <w:t>Ladyburn House</w:t>
    </w:r>
  </w:p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Skinners Steps</w:t>
    </w:r>
  </w:p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Cupar, KY15 4DZ</w:t>
    </w:r>
  </w:p>
  <w:p>
    <w:pPr>
      <w:pStyle w:val="Caption1"/>
      <w:spacing w:before="0" w:after="120"/>
      <w:ind w:right="26" w:hanging="0"/>
      <w:jc w:val="right"/>
      <w:rPr>
        <w:color w:val="76923C" w:themeColor="accent3" w:themeShade="bf"/>
        <w:sz w:val="20"/>
        <w:szCs w:val="20"/>
      </w:rPr>
    </w:pPr>
    <w:r>
      <w:rPr>
        <w:color w:val="76923C" w:themeColor="accent3" w:themeShade="bf"/>
        <w:sz w:val="20"/>
        <w:szCs w:val="20"/>
      </w:rPr>
      <w:t>sustainablecupar.org.uk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0cf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526c7"/>
    <w:rPr/>
  </w:style>
  <w:style w:type="character" w:styleId="FooterChar" w:customStyle="1">
    <w:name w:val="Footer Char"/>
    <w:basedOn w:val="DefaultParagraphFont"/>
    <w:link w:val="Footer"/>
    <w:qFormat/>
    <w:rsid w:val="003526c7"/>
    <w:rPr/>
  </w:style>
  <w:style w:type="character" w:styleId="Heading1Char" w:customStyle="1">
    <w:name w:val="Heading 1 Char"/>
    <w:basedOn w:val="DefaultParagraphFont"/>
    <w:link w:val="Heading1"/>
    <w:qFormat/>
    <w:rsid w:val="00230cfc"/>
    <w:rPr>
      <w:rFonts w:ascii="Arial" w:hAnsi="Arial" w:eastAsia="Times New Roman" w:cs="Arial"/>
      <w:b/>
      <w:bCs/>
      <w:sz w:val="32"/>
      <w:szCs w:val="32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56470"/>
    <w:rPr>
      <w:rFonts w:ascii="Tahoma" w:hAnsi="Tahoma" w:eastAsia="Times New Roman" w:cs="Tahoma"/>
      <w:sz w:val="16"/>
      <w:szCs w:val="16"/>
      <w:lang w:val="en-US" w:eastAsia="en-US"/>
    </w:rPr>
  </w:style>
  <w:style w:type="character" w:styleId="ListLabel1" w:customStyle="1">
    <w:name w:val="ListLabel 1"/>
    <w:qFormat/>
    <w:rPr>
      <w:rFonts w:eastAsia="Times New Roman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eastAsia="Times New Roman" w:cs="Times New Roman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styleId="Header">
    <w:name w:val="Header"/>
    <w:basedOn w:val="Normal"/>
    <w:link w:val="HeaderChar"/>
    <w:uiPriority w:val="99"/>
    <w:semiHidden/>
    <w:unhideWhenUsed/>
    <w:rsid w:val="003526c7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8f0cf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53A0A-E8C7-4B3F-B6B2-32575318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LibreOffice/5.2.5.1$Windows_X86_64 LibreOffice_project/0312e1a284a7d50ca85a365c316c7abbf20a4d22</Application>
  <Pages>4</Pages>
  <Words>698</Words>
  <Characters>3629</Characters>
  <CharactersWithSpaces>4292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2017-03-04T21:14:00Z</dcterms:created>
  <dc:creator>Jenny</dc:creator>
  <dc:description/>
  <dc:language>en-GB</dc:language>
  <cp:lastModifiedBy/>
  <dcterms:modified xsi:type="dcterms:W3CDTF">2017-03-11T23:20:32Z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